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7CD9" w:rsidRDefault="004B448F" w:rsidP="00937DAD">
      <w:pPr>
        <w:pStyle w:val="a3"/>
        <w:spacing w:line="276" w:lineRule="auto"/>
        <w:rPr>
          <w:szCs w:val="24"/>
        </w:rPr>
      </w:pPr>
      <w:r w:rsidRPr="00817CD9">
        <w:rPr>
          <w:szCs w:val="24"/>
        </w:rPr>
        <w:t>ПРОТОКОЛ №</w:t>
      </w:r>
      <w:r w:rsidR="002A0BBF">
        <w:rPr>
          <w:szCs w:val="24"/>
        </w:rPr>
        <w:t>4</w:t>
      </w:r>
    </w:p>
    <w:p w:rsidR="004B448F" w:rsidRPr="00817CD9" w:rsidRDefault="00AA4BDE" w:rsidP="00937DA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:rsidR="00D6358E" w:rsidRPr="00817CD9" w:rsidRDefault="004B448F" w:rsidP="00937DA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:rsidR="004B448F" w:rsidRPr="00817CD9" w:rsidRDefault="004B448F" w:rsidP="00937DA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:rsidR="008114DE" w:rsidRPr="00817CD9" w:rsidRDefault="008114DE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817CD9" w:rsidRDefault="00D6358E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направления бюллетеней для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2A0BBF">
        <w:rPr>
          <w:b/>
          <w:bCs/>
          <w:iCs/>
          <w:sz w:val="24"/>
          <w:szCs w:val="24"/>
        </w:rPr>
        <w:t>2</w:t>
      </w:r>
      <w:r w:rsidR="00894819">
        <w:rPr>
          <w:b/>
          <w:bCs/>
          <w:iCs/>
          <w:sz w:val="24"/>
          <w:szCs w:val="24"/>
        </w:rPr>
        <w:t>6</w:t>
      </w:r>
      <w:r w:rsidR="00E554A5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8D72E1" w:rsidRPr="00817CD9">
        <w:rPr>
          <w:b/>
          <w:bCs/>
          <w:iCs/>
          <w:sz w:val="24"/>
          <w:szCs w:val="24"/>
        </w:rPr>
        <w:t>я</w:t>
      </w:r>
      <w:r w:rsidRPr="00817CD9">
        <w:rPr>
          <w:b/>
          <w:bCs/>
          <w:iCs/>
          <w:sz w:val="24"/>
          <w:szCs w:val="24"/>
        </w:rPr>
        <w:t xml:space="preserve"> 20</w:t>
      </w:r>
      <w:r w:rsidR="007D2A20" w:rsidRPr="00817CD9">
        <w:rPr>
          <w:b/>
          <w:bCs/>
          <w:iCs/>
          <w:sz w:val="24"/>
          <w:szCs w:val="24"/>
        </w:rPr>
        <w:t>20</w:t>
      </w:r>
      <w:r w:rsidRPr="00817CD9">
        <w:rPr>
          <w:b/>
          <w:bCs/>
          <w:iCs/>
          <w:sz w:val="24"/>
          <w:szCs w:val="24"/>
        </w:rPr>
        <w:t xml:space="preserve"> г., 14</w:t>
      </w:r>
      <w:r w:rsidR="00EC2522" w:rsidRPr="00817CD9">
        <w:rPr>
          <w:b/>
          <w:bCs/>
          <w:iCs/>
          <w:sz w:val="24"/>
          <w:szCs w:val="24"/>
        </w:rPr>
        <w:t>-</w:t>
      </w:r>
      <w:r w:rsidRPr="00817CD9">
        <w:rPr>
          <w:b/>
          <w:bCs/>
          <w:iCs/>
          <w:sz w:val="24"/>
          <w:szCs w:val="24"/>
        </w:rPr>
        <w:t>00 ч.</w:t>
      </w:r>
    </w:p>
    <w:p w:rsidR="00D6358E" w:rsidRPr="00817CD9" w:rsidRDefault="00D6358E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начала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2A0BBF">
        <w:rPr>
          <w:b/>
          <w:bCs/>
          <w:iCs/>
          <w:sz w:val="24"/>
          <w:szCs w:val="24"/>
        </w:rPr>
        <w:t>2</w:t>
      </w:r>
      <w:r w:rsidR="00894819">
        <w:rPr>
          <w:b/>
          <w:bCs/>
          <w:iCs/>
          <w:sz w:val="24"/>
          <w:szCs w:val="24"/>
        </w:rPr>
        <w:t>6</w:t>
      </w:r>
      <w:r w:rsidR="007D2A20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8D72E1" w:rsidRPr="00817CD9">
        <w:rPr>
          <w:b/>
          <w:bCs/>
          <w:iCs/>
          <w:sz w:val="24"/>
          <w:szCs w:val="24"/>
        </w:rPr>
        <w:t>я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окончания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2A0BBF">
        <w:rPr>
          <w:b/>
          <w:bCs/>
          <w:iCs/>
          <w:sz w:val="24"/>
          <w:szCs w:val="24"/>
        </w:rPr>
        <w:t>2</w:t>
      </w:r>
      <w:r w:rsidR="00894819">
        <w:rPr>
          <w:b/>
          <w:bCs/>
          <w:iCs/>
          <w:sz w:val="24"/>
          <w:szCs w:val="24"/>
        </w:rPr>
        <w:t>7</w:t>
      </w:r>
      <w:r w:rsidR="007D2A20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7D2A20" w:rsidRPr="00817CD9">
        <w:rPr>
          <w:b/>
          <w:bCs/>
          <w:iCs/>
          <w:sz w:val="24"/>
          <w:szCs w:val="24"/>
        </w:rPr>
        <w:t xml:space="preserve">я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подсчета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:rsidR="007A6F23" w:rsidRPr="00817CD9" w:rsidRDefault="007A6F23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Default="002A0BBF" w:rsidP="00937DAD">
      <w:pPr>
        <w:spacing w:line="276" w:lineRule="auto"/>
        <w:ind w:left="34" w:right="27" w:firstLine="533"/>
        <w:rPr>
          <w:iCs/>
          <w:sz w:val="24"/>
          <w:szCs w:val="24"/>
        </w:rPr>
      </w:pPr>
      <w:r w:rsidRPr="002A0BBF">
        <w:rPr>
          <w:iCs/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2A0BBF">
        <w:rPr>
          <w:iCs/>
          <w:sz w:val="24"/>
          <w:szCs w:val="24"/>
        </w:rPr>
        <w:t>Хамза</w:t>
      </w:r>
      <w:proofErr w:type="spellEnd"/>
      <w:r w:rsidRPr="002A0BBF">
        <w:rPr>
          <w:iCs/>
          <w:sz w:val="24"/>
          <w:szCs w:val="24"/>
        </w:rPr>
        <w:t xml:space="preserve"> </w:t>
      </w:r>
      <w:proofErr w:type="spellStart"/>
      <w:r w:rsidRPr="002A0BBF">
        <w:rPr>
          <w:iCs/>
          <w:sz w:val="24"/>
          <w:szCs w:val="24"/>
        </w:rPr>
        <w:t>Касымович</w:t>
      </w:r>
      <w:proofErr w:type="spellEnd"/>
      <w:r w:rsidRPr="002A0BBF">
        <w:rPr>
          <w:iCs/>
          <w:sz w:val="24"/>
          <w:szCs w:val="24"/>
        </w:rPr>
        <w:t>.</w:t>
      </w:r>
    </w:p>
    <w:p w:rsidR="002A0BBF" w:rsidRDefault="002A0BBF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1B68D7" w:rsidRPr="00817CD9" w:rsidRDefault="001B68D7" w:rsidP="00937DAD">
      <w:pPr>
        <w:spacing w:line="276" w:lineRule="auto"/>
        <w:ind w:left="0" w:firstLine="709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 xml:space="preserve">ПРИСУТСТВОВАЛИ ЧЛЕНЫ СОВЕТА: </w:t>
      </w:r>
    </w:p>
    <w:p w:rsidR="002A0BBF" w:rsidRDefault="002A0BBF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sz w:val="24"/>
          <w:szCs w:val="24"/>
        </w:rPr>
        <w:t xml:space="preserve"> - генеральный директор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- Председатель Совета АСРО «ГС РМЭ» </w:t>
      </w:r>
    </w:p>
    <w:p w:rsidR="001B68D7" w:rsidRPr="00817CD9" w:rsidRDefault="001B68D7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817CD9">
        <w:rPr>
          <w:sz w:val="24"/>
          <w:szCs w:val="24"/>
        </w:rPr>
        <w:t>а ООО</w:t>
      </w:r>
      <w:proofErr w:type="gramEnd"/>
      <w:r w:rsidRPr="00817CD9">
        <w:rPr>
          <w:sz w:val="24"/>
          <w:szCs w:val="24"/>
        </w:rPr>
        <w:t xml:space="preserve"> «</w:t>
      </w:r>
      <w:proofErr w:type="spellStart"/>
      <w:r w:rsidRPr="00817CD9">
        <w:rPr>
          <w:sz w:val="24"/>
          <w:szCs w:val="24"/>
        </w:rPr>
        <w:t>Спецстроймеханизация</w:t>
      </w:r>
      <w:proofErr w:type="spellEnd"/>
      <w:r w:rsidRPr="00817CD9">
        <w:rPr>
          <w:sz w:val="24"/>
          <w:szCs w:val="24"/>
        </w:rPr>
        <w:t>»</w:t>
      </w:r>
      <w:r w:rsidR="00F55FE0">
        <w:rPr>
          <w:sz w:val="24"/>
          <w:szCs w:val="24"/>
        </w:rPr>
        <w:t xml:space="preserve"> - заместитель Председателя Совета АСРО «ГС РМЭ»</w:t>
      </w:r>
    </w:p>
    <w:p w:rsidR="00861DF2" w:rsidRPr="00817CD9" w:rsidRDefault="00861DF2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Балабан Владимир Маркович - директор ООО «Вектор»</w:t>
      </w:r>
    </w:p>
    <w:p w:rsidR="00861DF2" w:rsidRPr="00817CD9" w:rsidRDefault="00861DF2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861DF2" w:rsidRPr="00817CD9" w:rsidRDefault="00861DF2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817CD9">
        <w:rPr>
          <w:sz w:val="24"/>
          <w:szCs w:val="24"/>
        </w:rPr>
        <w:t>Дорстрой</w:t>
      </w:r>
      <w:proofErr w:type="spellEnd"/>
      <w:r w:rsidRPr="00817CD9">
        <w:rPr>
          <w:sz w:val="24"/>
          <w:szCs w:val="24"/>
        </w:rPr>
        <w:t>»</w:t>
      </w:r>
    </w:p>
    <w:p w:rsidR="001B68D7" w:rsidRPr="00817CD9" w:rsidRDefault="001B68D7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:rsidR="001B68D7" w:rsidRPr="00817CD9" w:rsidRDefault="001B68D7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Муталиев</w:t>
      </w:r>
      <w:proofErr w:type="spellEnd"/>
      <w:r w:rsidRPr="00817CD9">
        <w:rPr>
          <w:sz w:val="24"/>
          <w:szCs w:val="24"/>
        </w:rPr>
        <w:t xml:space="preserve"> Руслан Исаевич - директор ООО «Казанский Посад»</w:t>
      </w:r>
    </w:p>
    <w:p w:rsidR="00752355" w:rsidRDefault="00752355" w:rsidP="00937DAD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825FB8" w:rsidRDefault="00825FB8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3016E5" w:rsidRDefault="003016E5" w:rsidP="00937DAD">
      <w:pPr>
        <w:spacing w:line="276" w:lineRule="auto"/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 Совета АСРО «ГС РМЭ» </w:t>
      </w:r>
      <w:proofErr w:type="spellStart"/>
      <w:r>
        <w:rPr>
          <w:sz w:val="24"/>
          <w:szCs w:val="24"/>
        </w:rPr>
        <w:t>Мосунова</w:t>
      </w:r>
      <w:proofErr w:type="spellEnd"/>
      <w:r>
        <w:rPr>
          <w:sz w:val="24"/>
          <w:szCs w:val="24"/>
        </w:rPr>
        <w:t xml:space="preserve"> Е. С</w:t>
      </w:r>
      <w:r>
        <w:rPr>
          <w:iCs/>
          <w:sz w:val="24"/>
          <w:szCs w:val="24"/>
        </w:rPr>
        <w:t xml:space="preserve">. не приняла участия в заседании Совета АСРО «ГС РМЭ» и голосовании по уважительной причине. </w:t>
      </w:r>
    </w:p>
    <w:p w:rsidR="003016E5" w:rsidRPr="00817CD9" w:rsidRDefault="003016E5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3016E5" w:rsidRPr="00817CD9" w:rsidRDefault="003016E5" w:rsidP="00937DAD">
      <w:pPr>
        <w:spacing w:line="276" w:lineRule="auto"/>
        <w:ind w:left="34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b/>
          <w:bCs/>
          <w:iCs/>
          <w:sz w:val="24"/>
          <w:szCs w:val="24"/>
        </w:rPr>
        <w:t>8</w:t>
      </w:r>
      <w:r w:rsidRPr="00817CD9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восем</w:t>
      </w:r>
      <w:r w:rsidRPr="00817CD9">
        <w:rPr>
          <w:iCs/>
          <w:sz w:val="24"/>
          <w:szCs w:val="24"/>
        </w:rPr>
        <w:t xml:space="preserve">ь). Кворум для принятия решений имеется. </w:t>
      </w:r>
    </w:p>
    <w:p w:rsidR="003016E5" w:rsidRDefault="003016E5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3016E5" w:rsidRDefault="003016E5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9D1011" w:rsidRDefault="00D6358E" w:rsidP="00937DAD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выборах секретаря заседания Совета АСРО «ГС РМЭ»</w:t>
      </w:r>
    </w:p>
    <w:p w:rsidR="007D2A20" w:rsidRPr="009D1011" w:rsidRDefault="008D72E1" w:rsidP="00937DAD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внесении изменений в сведения, содержащиеся в реестре членов АСРО «ГС РМЭ</w:t>
      </w:r>
    </w:p>
    <w:p w:rsidR="008D72E1" w:rsidRPr="009D1011" w:rsidRDefault="009D1011" w:rsidP="00937DAD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</w:p>
    <w:p w:rsidR="009D1011" w:rsidRPr="009D1011" w:rsidRDefault="009D1011" w:rsidP="00937DAD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делегировании представителя АСРО «ГС РМЭ»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</w:p>
    <w:p w:rsidR="00516467" w:rsidRPr="00817CD9" w:rsidRDefault="00516467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ED6E07" w:rsidRPr="00817CD9" w:rsidRDefault="00D6358E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 xml:space="preserve">ПО ВОПРОСУ №1 ПОВЕСТКИ ДНЯ: </w:t>
      </w:r>
    </w:p>
    <w:p w:rsidR="00D6358E" w:rsidRPr="00817CD9" w:rsidRDefault="008D72E1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D6358E" w:rsidRPr="00817CD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937DAD" w:rsidRDefault="00937DAD" w:rsidP="00937DAD">
      <w:pPr>
        <w:spacing w:line="276" w:lineRule="auto"/>
        <w:ind w:left="0" w:firstLine="0"/>
        <w:rPr>
          <w:i/>
          <w:iCs/>
          <w:sz w:val="24"/>
          <w:szCs w:val="24"/>
        </w:rPr>
      </w:pPr>
      <w:bookmarkStart w:id="0" w:name="_Hlk33603001"/>
    </w:p>
    <w:p w:rsidR="00D6358E" w:rsidRPr="00817CD9" w:rsidRDefault="00D6358E" w:rsidP="00937DAD">
      <w:pPr>
        <w:spacing w:line="276" w:lineRule="auto"/>
        <w:ind w:left="0" w:firstLine="0"/>
        <w:rPr>
          <w:i/>
          <w:iCs/>
          <w:sz w:val="24"/>
          <w:szCs w:val="24"/>
        </w:rPr>
      </w:pPr>
      <w:r w:rsidRPr="00817CD9">
        <w:rPr>
          <w:i/>
          <w:iCs/>
          <w:sz w:val="24"/>
          <w:szCs w:val="24"/>
        </w:rPr>
        <w:lastRenderedPageBreak/>
        <w:t>РЕШИЛИ:</w:t>
      </w:r>
    </w:p>
    <w:p w:rsidR="00D6358E" w:rsidRPr="00817CD9" w:rsidRDefault="00D6358E" w:rsidP="00937DAD">
      <w:pPr>
        <w:pStyle w:val="a7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bookmarkStart w:id="1" w:name="_Hlk487542426"/>
      <w:r w:rsidRPr="00817CD9">
        <w:rPr>
          <w:sz w:val="24"/>
          <w:szCs w:val="24"/>
        </w:rPr>
        <w:t>Избрать секретар</w:t>
      </w:r>
      <w:r w:rsidR="002A68A8">
        <w:rPr>
          <w:sz w:val="24"/>
          <w:szCs w:val="24"/>
        </w:rPr>
        <w:t>ё</w:t>
      </w:r>
      <w:r w:rsidRPr="00817CD9">
        <w:rPr>
          <w:sz w:val="24"/>
          <w:szCs w:val="24"/>
        </w:rPr>
        <w:t xml:space="preserve">м заседания Совета АСРО «ГС РМЭ» - </w:t>
      </w:r>
      <w:r w:rsidR="002A68A8" w:rsidRPr="00817CD9">
        <w:rPr>
          <w:sz w:val="24"/>
          <w:szCs w:val="24"/>
        </w:rPr>
        <w:t>Романов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Владимир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Николаевич</w:t>
      </w:r>
      <w:r w:rsidR="002A68A8">
        <w:rPr>
          <w:sz w:val="24"/>
          <w:szCs w:val="24"/>
        </w:rPr>
        <w:t>а</w:t>
      </w:r>
      <w:r w:rsidR="002A68A8" w:rsidRPr="00817CD9">
        <w:rPr>
          <w:sz w:val="24"/>
          <w:szCs w:val="24"/>
        </w:rPr>
        <w:t xml:space="preserve"> </w:t>
      </w:r>
      <w:r w:rsidR="00CE0CF9" w:rsidRPr="00817CD9">
        <w:rPr>
          <w:sz w:val="24"/>
          <w:szCs w:val="24"/>
        </w:rPr>
        <w:t>-</w:t>
      </w:r>
      <w:r w:rsidRPr="00817CD9">
        <w:rPr>
          <w:sz w:val="24"/>
          <w:szCs w:val="24"/>
        </w:rPr>
        <w:t xml:space="preserve"> </w:t>
      </w:r>
      <w:r w:rsidR="002A68A8" w:rsidRPr="00817CD9">
        <w:rPr>
          <w:sz w:val="24"/>
          <w:szCs w:val="24"/>
        </w:rPr>
        <w:t>заместител</w:t>
      </w:r>
      <w:r w:rsidR="002A68A8">
        <w:rPr>
          <w:sz w:val="24"/>
          <w:szCs w:val="24"/>
        </w:rPr>
        <w:t>я</w:t>
      </w:r>
      <w:r w:rsidR="002A68A8" w:rsidRPr="00817CD9">
        <w:rPr>
          <w:sz w:val="24"/>
          <w:szCs w:val="24"/>
        </w:rPr>
        <w:t xml:space="preserve"> генерального директор</w:t>
      </w:r>
      <w:proofErr w:type="gramStart"/>
      <w:r w:rsidR="002A68A8" w:rsidRPr="00817CD9">
        <w:rPr>
          <w:sz w:val="24"/>
          <w:szCs w:val="24"/>
        </w:rPr>
        <w:t>а ООО</w:t>
      </w:r>
      <w:proofErr w:type="gramEnd"/>
      <w:r w:rsidR="002A68A8" w:rsidRPr="00817CD9">
        <w:rPr>
          <w:sz w:val="24"/>
          <w:szCs w:val="24"/>
        </w:rPr>
        <w:t xml:space="preserve"> «</w:t>
      </w:r>
      <w:proofErr w:type="spellStart"/>
      <w:r w:rsidR="002A68A8" w:rsidRPr="00817CD9">
        <w:rPr>
          <w:sz w:val="24"/>
          <w:szCs w:val="24"/>
        </w:rPr>
        <w:t>Спецстроймеханизация</w:t>
      </w:r>
      <w:proofErr w:type="spellEnd"/>
      <w:r w:rsidR="002A68A8" w:rsidRPr="00817CD9">
        <w:rPr>
          <w:sz w:val="24"/>
          <w:szCs w:val="24"/>
        </w:rPr>
        <w:t>»</w:t>
      </w:r>
      <w:r w:rsidRPr="00817CD9">
        <w:rPr>
          <w:sz w:val="24"/>
          <w:szCs w:val="24"/>
        </w:rPr>
        <w:t xml:space="preserve">.   </w:t>
      </w:r>
    </w:p>
    <w:p w:rsidR="00D6358E" w:rsidRPr="00817CD9" w:rsidRDefault="00D6358E" w:rsidP="00937DAD">
      <w:pPr>
        <w:pStyle w:val="a7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Поручить подсч</w:t>
      </w:r>
      <w:r w:rsidR="002A68A8">
        <w:rPr>
          <w:sz w:val="24"/>
          <w:szCs w:val="24"/>
        </w:rPr>
        <w:t>ё</w:t>
      </w:r>
      <w:r w:rsidRPr="00817CD9">
        <w:rPr>
          <w:sz w:val="24"/>
          <w:szCs w:val="24"/>
        </w:rPr>
        <w:t xml:space="preserve">т голосов секретарю заседания Совета АСРО «ГС РМЭ» - </w:t>
      </w:r>
      <w:r w:rsidR="002A68A8" w:rsidRPr="00817CD9">
        <w:rPr>
          <w:sz w:val="24"/>
          <w:szCs w:val="24"/>
        </w:rPr>
        <w:t>Романов</w:t>
      </w:r>
      <w:r w:rsidR="002A68A8">
        <w:rPr>
          <w:sz w:val="24"/>
          <w:szCs w:val="24"/>
        </w:rPr>
        <w:t>у</w:t>
      </w:r>
      <w:r w:rsidR="002A68A8" w:rsidRPr="00817CD9">
        <w:rPr>
          <w:sz w:val="24"/>
          <w:szCs w:val="24"/>
        </w:rPr>
        <w:t xml:space="preserve"> Владимир</w:t>
      </w:r>
      <w:r w:rsidR="002A68A8">
        <w:rPr>
          <w:sz w:val="24"/>
          <w:szCs w:val="24"/>
        </w:rPr>
        <w:t>у</w:t>
      </w:r>
      <w:r w:rsidR="002A68A8" w:rsidRPr="00817CD9">
        <w:rPr>
          <w:sz w:val="24"/>
          <w:szCs w:val="24"/>
        </w:rPr>
        <w:t xml:space="preserve"> Николаевич</w:t>
      </w:r>
      <w:r w:rsidR="002A68A8">
        <w:rPr>
          <w:sz w:val="24"/>
          <w:szCs w:val="24"/>
        </w:rPr>
        <w:t>у</w:t>
      </w:r>
      <w:r w:rsidRPr="00817CD9">
        <w:rPr>
          <w:sz w:val="24"/>
          <w:szCs w:val="24"/>
        </w:rPr>
        <w:t xml:space="preserve">. </w:t>
      </w:r>
    </w:p>
    <w:bookmarkEnd w:id="0"/>
    <w:p w:rsidR="00516467" w:rsidRPr="00817CD9" w:rsidRDefault="00516467" w:rsidP="00937DAD">
      <w:pPr>
        <w:spacing w:line="276" w:lineRule="auto"/>
        <w:ind w:left="0" w:firstLine="0"/>
        <w:rPr>
          <w:iCs/>
          <w:sz w:val="24"/>
          <w:szCs w:val="24"/>
        </w:rPr>
      </w:pPr>
    </w:p>
    <w:bookmarkEnd w:id="1"/>
    <w:p w:rsidR="00E41236" w:rsidRDefault="00E41236" w:rsidP="00937DAD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голосов.</w:t>
      </w:r>
    </w:p>
    <w:p w:rsidR="003962CC" w:rsidRPr="00FB7E83" w:rsidRDefault="003962CC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752355" w:rsidRPr="00817CD9" w:rsidRDefault="00752355" w:rsidP="00937DAD">
      <w:pPr>
        <w:spacing w:line="276" w:lineRule="auto"/>
        <w:ind w:left="0" w:firstLine="0"/>
        <w:jc w:val="left"/>
        <w:rPr>
          <w:iCs/>
          <w:sz w:val="24"/>
          <w:szCs w:val="24"/>
        </w:rPr>
      </w:pPr>
    </w:p>
    <w:p w:rsidR="002A0BBF" w:rsidRPr="00516467" w:rsidRDefault="002A0BBF" w:rsidP="00937DAD">
      <w:pPr>
        <w:spacing w:line="276" w:lineRule="auto"/>
        <w:ind w:left="0" w:right="27" w:firstLine="0"/>
        <w:rPr>
          <w:iCs/>
          <w:sz w:val="24"/>
          <w:szCs w:val="24"/>
        </w:rPr>
      </w:pPr>
      <w:bookmarkStart w:id="2" w:name="_Hlk32389810"/>
      <w:r w:rsidRPr="00516467">
        <w:rPr>
          <w:b/>
          <w:bCs/>
          <w:iCs/>
          <w:sz w:val="24"/>
          <w:szCs w:val="24"/>
        </w:rPr>
        <w:t>ПО ВОПРОСУ №2 ПОВЕСТКИ ДНЯ:</w:t>
      </w:r>
      <w:r w:rsidRPr="00516467">
        <w:rPr>
          <w:iCs/>
          <w:sz w:val="24"/>
          <w:szCs w:val="24"/>
        </w:rPr>
        <w:t xml:space="preserve"> </w:t>
      </w:r>
    </w:p>
    <w:p w:rsidR="002A0BBF" w:rsidRDefault="00453855" w:rsidP="00937DAD">
      <w:pPr>
        <w:spacing w:line="276" w:lineRule="auto"/>
        <w:ind w:left="0" w:right="27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2A0BBF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:rsidR="002A0BBF" w:rsidRDefault="002A0BBF" w:rsidP="00937DAD">
      <w:pPr>
        <w:spacing w:line="276" w:lineRule="auto"/>
        <w:ind w:left="0" w:right="27" w:firstLine="0"/>
        <w:rPr>
          <w:iCs/>
          <w:sz w:val="24"/>
          <w:szCs w:val="24"/>
        </w:rPr>
      </w:pPr>
    </w:p>
    <w:p w:rsidR="002A0BBF" w:rsidRDefault="002A0BBF" w:rsidP="00937DAD">
      <w:pPr>
        <w:spacing w:line="276" w:lineRule="auto"/>
        <w:ind w:left="0" w:right="27"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>РЕШИЛИ:</w:t>
      </w:r>
      <w:r>
        <w:rPr>
          <w:iCs/>
          <w:sz w:val="24"/>
          <w:szCs w:val="24"/>
        </w:rPr>
        <w:t xml:space="preserve">  </w:t>
      </w:r>
    </w:p>
    <w:p w:rsidR="002A0BBF" w:rsidRPr="002A0BBF" w:rsidRDefault="002A0BBF" w:rsidP="00937DAD">
      <w:pPr>
        <w:spacing w:line="276" w:lineRule="auto"/>
        <w:ind w:left="34" w:right="27" w:firstLine="533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рекомендации Контрольной комиссии АСРО «ГС РМЭ» от 2</w:t>
      </w:r>
      <w:r w:rsidR="00516467">
        <w:rPr>
          <w:sz w:val="24"/>
          <w:szCs w:val="24"/>
        </w:rPr>
        <w:t>6</w:t>
      </w:r>
      <w:r>
        <w:rPr>
          <w:sz w:val="24"/>
          <w:szCs w:val="24"/>
        </w:rPr>
        <w:t xml:space="preserve">.02.2020 г. (протокол №121) </w:t>
      </w:r>
      <w:r>
        <w:rPr>
          <w:b/>
          <w:bCs/>
          <w:sz w:val="24"/>
          <w:szCs w:val="24"/>
        </w:rPr>
        <w:t>внести изменения</w:t>
      </w:r>
      <w:r>
        <w:rPr>
          <w:color w:val="333333"/>
          <w:sz w:val="24"/>
          <w:szCs w:val="24"/>
        </w:rPr>
        <w:t xml:space="preserve"> в </w:t>
      </w:r>
      <w:r>
        <w:rPr>
          <w:sz w:val="24"/>
          <w:szCs w:val="24"/>
        </w:rPr>
        <w:t xml:space="preserve">сведения, содержащиеся в реестре членов АСРО «ГС РМЭ» </w:t>
      </w:r>
      <w:r w:rsidRPr="002A0BBF">
        <w:rPr>
          <w:sz w:val="24"/>
          <w:szCs w:val="24"/>
        </w:rPr>
        <w:t xml:space="preserve">в отношении </w:t>
      </w:r>
      <w:r w:rsidRPr="00453855">
        <w:rPr>
          <w:b/>
          <w:bCs/>
          <w:sz w:val="24"/>
          <w:szCs w:val="24"/>
        </w:rPr>
        <w:t>Общества с ограниченной ответственностью «СТРОЙМОНТАЖПРОЕКТ»</w:t>
      </w:r>
      <w:r w:rsidRPr="002A0BBF">
        <w:rPr>
          <w:sz w:val="24"/>
          <w:szCs w:val="24"/>
        </w:rPr>
        <w:t xml:space="preserve"> (ООО «</w:t>
      </w:r>
      <w:r>
        <w:rPr>
          <w:sz w:val="24"/>
          <w:szCs w:val="24"/>
        </w:rPr>
        <w:t>СТРОЙМОНТАЖПРОЕКТ</w:t>
      </w:r>
      <w:r w:rsidRPr="002A0BBF">
        <w:rPr>
          <w:sz w:val="24"/>
          <w:szCs w:val="24"/>
        </w:rPr>
        <w:t xml:space="preserve">», ОГРН </w:t>
      </w:r>
      <w:r>
        <w:rPr>
          <w:sz w:val="24"/>
          <w:szCs w:val="24"/>
        </w:rPr>
        <w:t>1111215007331</w:t>
      </w:r>
      <w:r w:rsidRPr="002A0BBF">
        <w:rPr>
          <w:sz w:val="24"/>
          <w:szCs w:val="24"/>
        </w:rPr>
        <w:t>, ИНН 121</w:t>
      </w:r>
      <w:r>
        <w:rPr>
          <w:sz w:val="24"/>
          <w:szCs w:val="24"/>
        </w:rPr>
        <w:t>5160743</w:t>
      </w:r>
      <w:r w:rsidR="00F55FE0">
        <w:rPr>
          <w:sz w:val="24"/>
          <w:szCs w:val="24"/>
        </w:rPr>
        <w:t xml:space="preserve">, </w:t>
      </w:r>
      <w:r w:rsidR="00F55FE0" w:rsidRPr="0082282F">
        <w:rPr>
          <w:iCs/>
          <w:sz w:val="24"/>
          <w:szCs w:val="24"/>
        </w:rPr>
        <w:t>место нахождения: 42400</w:t>
      </w:r>
      <w:r w:rsidR="00F55FE0">
        <w:rPr>
          <w:iCs/>
          <w:sz w:val="24"/>
          <w:szCs w:val="24"/>
        </w:rPr>
        <w:t>0</w:t>
      </w:r>
      <w:r w:rsidR="00F55FE0" w:rsidRPr="0082282F">
        <w:rPr>
          <w:iCs/>
          <w:sz w:val="24"/>
          <w:szCs w:val="24"/>
        </w:rPr>
        <w:t xml:space="preserve">, Республика Марий Эл, г. Йошкар-Ола, ул. </w:t>
      </w:r>
      <w:r w:rsidR="00F55FE0">
        <w:rPr>
          <w:iCs/>
          <w:sz w:val="24"/>
          <w:szCs w:val="24"/>
        </w:rPr>
        <w:t>Советская</w:t>
      </w:r>
      <w:r w:rsidR="00F55FE0" w:rsidRPr="0082282F">
        <w:rPr>
          <w:iCs/>
          <w:sz w:val="24"/>
          <w:szCs w:val="24"/>
        </w:rPr>
        <w:t xml:space="preserve">, д. </w:t>
      </w:r>
      <w:r w:rsidR="00F55FE0">
        <w:rPr>
          <w:iCs/>
          <w:sz w:val="24"/>
          <w:szCs w:val="24"/>
        </w:rPr>
        <w:t>106</w:t>
      </w:r>
      <w:r w:rsidR="00F55FE0" w:rsidRPr="0082282F">
        <w:rPr>
          <w:iCs/>
          <w:sz w:val="24"/>
          <w:szCs w:val="24"/>
        </w:rPr>
        <w:t xml:space="preserve">А, </w:t>
      </w:r>
      <w:r w:rsidR="00F55FE0">
        <w:rPr>
          <w:iCs/>
          <w:sz w:val="24"/>
          <w:szCs w:val="24"/>
        </w:rPr>
        <w:t>кабинет 4</w:t>
      </w:r>
      <w:r w:rsidRPr="002A0BBF">
        <w:rPr>
          <w:sz w:val="24"/>
          <w:szCs w:val="24"/>
        </w:rPr>
        <w:t xml:space="preserve">), а именно: </w:t>
      </w:r>
      <w:proofErr w:type="gramEnd"/>
    </w:p>
    <w:p w:rsidR="002A0BBF" w:rsidRPr="002A0BBF" w:rsidRDefault="002A0BBF" w:rsidP="00937DAD">
      <w:pPr>
        <w:spacing w:line="276" w:lineRule="auto"/>
        <w:ind w:left="34" w:right="27" w:firstLine="533"/>
        <w:rPr>
          <w:sz w:val="24"/>
          <w:szCs w:val="24"/>
        </w:rPr>
      </w:pPr>
      <w:r w:rsidRPr="002A0BBF">
        <w:rPr>
          <w:sz w:val="24"/>
          <w:szCs w:val="24"/>
        </w:rPr>
        <w:t>ООО «</w:t>
      </w:r>
      <w:r>
        <w:rPr>
          <w:sz w:val="24"/>
          <w:szCs w:val="24"/>
        </w:rPr>
        <w:t>СТРОЙМОНТАЖПРОЕКТ</w:t>
      </w:r>
      <w:r w:rsidRPr="002A0BBF">
        <w:rPr>
          <w:sz w:val="24"/>
          <w:szCs w:val="24"/>
        </w:rPr>
        <w:t xml:space="preserve">» </w:t>
      </w:r>
      <w:r w:rsidRPr="002A0BBF">
        <w:rPr>
          <w:b/>
          <w:bCs/>
          <w:sz w:val="24"/>
          <w:szCs w:val="24"/>
        </w:rPr>
        <w:t>наделить правом</w:t>
      </w:r>
      <w:r w:rsidRPr="002A0BBF">
        <w:rPr>
          <w:sz w:val="24"/>
          <w:szCs w:val="24"/>
        </w:rPr>
        <w:t xml:space="preserve"> принимать участие в заключени</w:t>
      </w:r>
      <w:proofErr w:type="gramStart"/>
      <w:r w:rsidRPr="002A0BBF">
        <w:rPr>
          <w:sz w:val="24"/>
          <w:szCs w:val="24"/>
        </w:rPr>
        <w:t>и</w:t>
      </w:r>
      <w:proofErr w:type="gramEnd"/>
      <w:r w:rsidRPr="002A0BBF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</w:t>
      </w:r>
      <w:r w:rsidRPr="00453855">
        <w:rPr>
          <w:b/>
          <w:bCs/>
          <w:sz w:val="24"/>
          <w:szCs w:val="24"/>
        </w:rPr>
        <w:t>конкурентных способов</w:t>
      </w:r>
      <w:r w:rsidRPr="002A0BBF">
        <w:rPr>
          <w:sz w:val="24"/>
          <w:szCs w:val="24"/>
        </w:rPr>
        <w:t xml:space="preserve">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2A0BBF">
        <w:rPr>
          <w:sz w:val="24"/>
          <w:szCs w:val="24"/>
        </w:rPr>
        <w:t>случаях</w:t>
      </w:r>
      <w:proofErr w:type="gramEnd"/>
      <w:r w:rsidRPr="002A0BBF">
        <w:rPr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2A0BBF">
        <w:rPr>
          <w:b/>
          <w:bCs/>
          <w:sz w:val="24"/>
          <w:szCs w:val="24"/>
        </w:rPr>
        <w:t>60 млн. руб. (первый уровень ответственности)</w:t>
      </w:r>
      <w:r w:rsidRPr="002A0BBF">
        <w:rPr>
          <w:sz w:val="24"/>
          <w:szCs w:val="24"/>
        </w:rPr>
        <w:t>.</w:t>
      </w:r>
    </w:p>
    <w:p w:rsidR="00D67F5D" w:rsidRDefault="00D67F5D" w:rsidP="00937DAD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</w:p>
    <w:bookmarkEnd w:id="2"/>
    <w:p w:rsidR="00E41236" w:rsidRDefault="00E41236" w:rsidP="00937DAD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голосов.</w:t>
      </w:r>
    </w:p>
    <w:p w:rsidR="003962CC" w:rsidRPr="00FB7E83" w:rsidRDefault="003962CC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C51DB4" w:rsidRDefault="00C51DB4" w:rsidP="00937DAD">
      <w:pPr>
        <w:spacing w:line="276" w:lineRule="auto"/>
        <w:ind w:left="0" w:firstLine="0"/>
        <w:rPr>
          <w:iCs/>
          <w:sz w:val="24"/>
          <w:szCs w:val="24"/>
        </w:rPr>
      </w:pPr>
    </w:p>
    <w:p w:rsidR="00823C35" w:rsidRPr="00516467" w:rsidRDefault="00823C35" w:rsidP="00937DAD">
      <w:pPr>
        <w:spacing w:line="276" w:lineRule="auto"/>
        <w:ind w:left="0" w:right="27" w:firstLine="0"/>
        <w:rPr>
          <w:b/>
          <w:bCs/>
          <w:iCs/>
          <w:sz w:val="24"/>
          <w:szCs w:val="24"/>
        </w:rPr>
      </w:pPr>
      <w:r w:rsidRPr="00516467">
        <w:rPr>
          <w:b/>
          <w:bCs/>
          <w:iCs/>
          <w:sz w:val="24"/>
          <w:szCs w:val="24"/>
        </w:rPr>
        <w:t>ПО ВОПРОСУ №</w:t>
      </w:r>
      <w:r w:rsidR="00516467" w:rsidRPr="00516467">
        <w:rPr>
          <w:b/>
          <w:bCs/>
          <w:iCs/>
          <w:sz w:val="24"/>
          <w:szCs w:val="24"/>
        </w:rPr>
        <w:t>3</w:t>
      </w:r>
      <w:r w:rsidRPr="00516467">
        <w:rPr>
          <w:b/>
          <w:bCs/>
          <w:iCs/>
          <w:sz w:val="24"/>
          <w:szCs w:val="24"/>
        </w:rPr>
        <w:t xml:space="preserve"> ПОВЕСТКИ ДНЯ: </w:t>
      </w:r>
    </w:p>
    <w:p w:rsidR="00823C35" w:rsidRPr="00823C35" w:rsidRDefault="00823C35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bookmarkStart w:id="3" w:name="_Hlk32389905"/>
      <w:r w:rsidRPr="00823C35">
        <w:rPr>
          <w:b/>
          <w:bCs/>
          <w:iCs/>
          <w:sz w:val="24"/>
          <w:szCs w:val="24"/>
        </w:rPr>
        <w:t>«</w:t>
      </w:r>
      <w:bookmarkStart w:id="4" w:name="_Hlk33106827"/>
      <w:r w:rsidR="00AC7046" w:rsidRPr="00AC7046">
        <w:rPr>
          <w:b/>
          <w:bCs/>
          <w:iCs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  <w:bookmarkEnd w:id="4"/>
      <w:r w:rsidRPr="00823C35">
        <w:rPr>
          <w:b/>
          <w:bCs/>
          <w:iCs/>
          <w:sz w:val="24"/>
          <w:szCs w:val="24"/>
        </w:rPr>
        <w:t>»</w:t>
      </w:r>
    </w:p>
    <w:p w:rsidR="00823C35" w:rsidRDefault="00823C35" w:rsidP="00937DAD">
      <w:pPr>
        <w:pStyle w:val="a7"/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823C35" w:rsidRPr="00FB7E83" w:rsidRDefault="00823C35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782785" w:rsidRDefault="00AC7046" w:rsidP="00937DAD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F05581">
        <w:rPr>
          <w:b/>
          <w:bCs/>
          <w:iCs/>
          <w:sz w:val="24"/>
          <w:szCs w:val="24"/>
        </w:rPr>
        <w:t>Делегировать Кузнецова Святослава Павловича</w:t>
      </w:r>
      <w:r w:rsidRPr="00AC7046">
        <w:rPr>
          <w:iCs/>
          <w:sz w:val="24"/>
          <w:szCs w:val="24"/>
        </w:rPr>
        <w:t xml:space="preserve"> - Генерального директора АСРО «ГС РМЭ» на Окружную конференцию членов Ассоциации «Национальное объединение строителей» по Приволжскому федеральному округу, которая состоится 7-8 апреля 2020</w:t>
      </w:r>
      <w:r>
        <w:rPr>
          <w:iCs/>
          <w:sz w:val="24"/>
          <w:szCs w:val="24"/>
        </w:rPr>
        <w:t xml:space="preserve"> </w:t>
      </w:r>
      <w:r w:rsidRPr="00AC7046">
        <w:rPr>
          <w:iCs/>
          <w:sz w:val="24"/>
          <w:szCs w:val="24"/>
        </w:rPr>
        <w:t>г. в г.</w:t>
      </w:r>
      <w:r>
        <w:rPr>
          <w:iCs/>
          <w:sz w:val="24"/>
          <w:szCs w:val="24"/>
        </w:rPr>
        <w:t xml:space="preserve"> </w:t>
      </w:r>
      <w:r w:rsidRPr="00AC7046">
        <w:rPr>
          <w:iCs/>
          <w:sz w:val="24"/>
          <w:szCs w:val="24"/>
        </w:rPr>
        <w:t>Пенза</w:t>
      </w:r>
      <w:r>
        <w:rPr>
          <w:iCs/>
          <w:sz w:val="24"/>
          <w:szCs w:val="24"/>
        </w:rPr>
        <w:t>,</w:t>
      </w:r>
      <w:r w:rsidRPr="00AC7046">
        <w:rPr>
          <w:iCs/>
          <w:sz w:val="24"/>
          <w:szCs w:val="24"/>
        </w:rPr>
        <w:t xml:space="preserve"> с правом решающего голоса по всем вопросам повестки дня</w:t>
      </w:r>
      <w:r>
        <w:rPr>
          <w:iCs/>
          <w:sz w:val="24"/>
          <w:szCs w:val="24"/>
        </w:rPr>
        <w:t>.</w:t>
      </w:r>
    </w:p>
    <w:p w:rsidR="006E0EF4" w:rsidRDefault="006E0EF4" w:rsidP="00937DAD">
      <w:pPr>
        <w:pStyle w:val="a7"/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bookmarkEnd w:id="3"/>
    <w:p w:rsidR="00E41236" w:rsidRDefault="00E41236" w:rsidP="00937DAD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голосов.</w:t>
      </w:r>
    </w:p>
    <w:p w:rsidR="006E0EF4" w:rsidRPr="00FB7E83" w:rsidRDefault="006E0EF4" w:rsidP="00937DAD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 w:rsidR="003962CC"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AC7046" w:rsidRPr="00516467" w:rsidRDefault="00AC7046" w:rsidP="00937DAD">
      <w:pPr>
        <w:spacing w:line="276" w:lineRule="auto"/>
        <w:ind w:left="0" w:right="27" w:firstLine="0"/>
        <w:rPr>
          <w:b/>
          <w:bCs/>
          <w:iCs/>
          <w:sz w:val="24"/>
          <w:szCs w:val="24"/>
        </w:rPr>
      </w:pPr>
      <w:r w:rsidRPr="00516467">
        <w:rPr>
          <w:b/>
          <w:bCs/>
          <w:iCs/>
          <w:sz w:val="24"/>
          <w:szCs w:val="24"/>
        </w:rPr>
        <w:lastRenderedPageBreak/>
        <w:t xml:space="preserve">ПО ВОПРОСУ №4 ПОВЕСТКИ ДНЯ: </w:t>
      </w:r>
    </w:p>
    <w:p w:rsidR="00AC7046" w:rsidRPr="00823C35" w:rsidRDefault="00AC7046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823C35">
        <w:rPr>
          <w:b/>
          <w:bCs/>
          <w:iCs/>
          <w:sz w:val="24"/>
          <w:szCs w:val="24"/>
        </w:rPr>
        <w:t>«</w:t>
      </w:r>
      <w:r w:rsidRPr="00AC7046">
        <w:rPr>
          <w:b/>
          <w:bCs/>
          <w:iCs/>
          <w:sz w:val="24"/>
          <w:szCs w:val="24"/>
        </w:rPr>
        <w:t>О делегировании представителя АСРО «ГС РМЭ»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Pr="00823C35">
        <w:rPr>
          <w:b/>
          <w:bCs/>
          <w:iCs/>
          <w:sz w:val="24"/>
          <w:szCs w:val="24"/>
        </w:rPr>
        <w:t>»</w:t>
      </w:r>
    </w:p>
    <w:p w:rsidR="00AC7046" w:rsidRDefault="00AC7046" w:rsidP="00937DAD">
      <w:pPr>
        <w:pStyle w:val="a7"/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AC7046" w:rsidRPr="00FB7E83" w:rsidRDefault="00AC7046" w:rsidP="00937DAD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AC7046" w:rsidRDefault="00AC7046" w:rsidP="00937DAD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F05581">
        <w:rPr>
          <w:b/>
          <w:bCs/>
          <w:iCs/>
          <w:sz w:val="24"/>
          <w:szCs w:val="24"/>
        </w:rPr>
        <w:t>Делегировать Кузнецова Святослава Павловича</w:t>
      </w:r>
      <w:r w:rsidRPr="00AC7046">
        <w:rPr>
          <w:iCs/>
          <w:sz w:val="24"/>
          <w:szCs w:val="24"/>
        </w:rPr>
        <w:t xml:space="preserve"> - Генерального директора АСРО «ГС РМЭ» на XIX Всероссийский съезд саморегулируемых организаций, основанных </w:t>
      </w:r>
      <w:proofErr w:type="gramStart"/>
      <w:r w:rsidRPr="00AC7046">
        <w:rPr>
          <w:iCs/>
          <w:sz w:val="24"/>
          <w:szCs w:val="24"/>
        </w:rPr>
        <w:t>на</w:t>
      </w:r>
      <w:proofErr w:type="gramEnd"/>
      <w:r w:rsidRPr="00AC7046">
        <w:rPr>
          <w:iCs/>
          <w:sz w:val="24"/>
          <w:szCs w:val="24"/>
        </w:rPr>
        <w:t xml:space="preserve"> </w:t>
      </w:r>
      <w:proofErr w:type="gramStart"/>
      <w:r w:rsidRPr="00AC7046">
        <w:rPr>
          <w:iCs/>
          <w:sz w:val="24"/>
          <w:szCs w:val="24"/>
        </w:rPr>
        <w:t>членстве</w:t>
      </w:r>
      <w:proofErr w:type="gramEnd"/>
      <w:r w:rsidRPr="00AC7046">
        <w:rPr>
          <w:iCs/>
          <w:sz w:val="24"/>
          <w:szCs w:val="24"/>
        </w:rPr>
        <w:t xml:space="preserve"> лиц, осуществляющих строительство, реконструкцию, капитальный ремонт, снос объектов капитального строительства, который состоится 14 мая 2020 г. в г.</w:t>
      </w:r>
      <w:r>
        <w:rPr>
          <w:iCs/>
          <w:sz w:val="24"/>
          <w:szCs w:val="24"/>
        </w:rPr>
        <w:t xml:space="preserve"> </w:t>
      </w:r>
      <w:r w:rsidRPr="00AC7046">
        <w:rPr>
          <w:iCs/>
          <w:sz w:val="24"/>
          <w:szCs w:val="24"/>
        </w:rPr>
        <w:t>Москва</w:t>
      </w:r>
      <w:r>
        <w:rPr>
          <w:iCs/>
          <w:sz w:val="24"/>
          <w:szCs w:val="24"/>
        </w:rPr>
        <w:t>,</w:t>
      </w:r>
      <w:r w:rsidRPr="00AC7046">
        <w:rPr>
          <w:iCs/>
          <w:sz w:val="24"/>
          <w:szCs w:val="24"/>
        </w:rPr>
        <w:t xml:space="preserve"> с правом решающего голоса по всем вопросам повестки дня</w:t>
      </w:r>
      <w:r>
        <w:rPr>
          <w:iCs/>
          <w:sz w:val="24"/>
          <w:szCs w:val="24"/>
        </w:rPr>
        <w:t>.</w:t>
      </w:r>
    </w:p>
    <w:p w:rsidR="00AC7046" w:rsidRDefault="00AC7046" w:rsidP="00937DAD">
      <w:pPr>
        <w:pStyle w:val="a7"/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E41236" w:rsidRDefault="00E41236" w:rsidP="00937DAD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голосов.</w:t>
      </w:r>
    </w:p>
    <w:p w:rsidR="00AC7046" w:rsidRPr="00FB7E83" w:rsidRDefault="00AC7046" w:rsidP="00937DAD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997085" w:rsidRPr="00FB7E83" w:rsidRDefault="00997085" w:rsidP="00937DAD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bookmarkStart w:id="5" w:name="_GoBack"/>
      <w:bookmarkEnd w:id="5"/>
    </w:p>
    <w:p w:rsidR="00F55FE0" w:rsidRDefault="00F55FE0" w:rsidP="00937DAD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Председательствующий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Баширов Х. К.</w:t>
      </w:r>
    </w:p>
    <w:p w:rsidR="00C51DB4" w:rsidRPr="00FB7E83" w:rsidRDefault="00C51DB4" w:rsidP="00937DAD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D6358E" w:rsidRPr="00FB7E83" w:rsidRDefault="00C51DB4" w:rsidP="00937DAD">
      <w:pPr>
        <w:tabs>
          <w:tab w:val="left" w:pos="0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2A68A8">
        <w:rPr>
          <w:b/>
          <w:bCs/>
          <w:iCs/>
          <w:sz w:val="24"/>
          <w:szCs w:val="24"/>
        </w:rPr>
        <w:t>Романов В. Н</w:t>
      </w:r>
      <w:r w:rsidRPr="00FB7E83">
        <w:rPr>
          <w:b/>
          <w:bCs/>
          <w:iCs/>
          <w:sz w:val="24"/>
          <w:szCs w:val="24"/>
        </w:rPr>
        <w:t>.</w:t>
      </w:r>
    </w:p>
    <w:sectPr w:rsidR="00D6358E" w:rsidRPr="00FB7E83" w:rsidSect="00E31FB2">
      <w:footerReference w:type="default" r:id="rId9"/>
      <w:pgSz w:w="11906" w:h="16838"/>
      <w:pgMar w:top="510" w:right="851" w:bottom="51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1" w:rsidRDefault="00726FC1" w:rsidP="00661817">
      <w:r>
        <w:separator/>
      </w:r>
    </w:p>
  </w:endnote>
  <w:endnote w:type="continuationSeparator" w:id="0">
    <w:p w:rsidR="00726FC1" w:rsidRDefault="00726FC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937DAD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1" w:rsidRDefault="00726FC1" w:rsidP="00661817">
      <w:r>
        <w:separator/>
      </w:r>
    </w:p>
  </w:footnote>
  <w:footnote w:type="continuationSeparator" w:id="0">
    <w:p w:rsidR="00726FC1" w:rsidRDefault="00726FC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3855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6FC1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37DAD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15AF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9815-F30D-4A71-B387-3FAE671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66</cp:revision>
  <cp:lastPrinted>2020-02-13T10:40:00Z</cp:lastPrinted>
  <dcterms:created xsi:type="dcterms:W3CDTF">2020-02-11T13:17:00Z</dcterms:created>
  <dcterms:modified xsi:type="dcterms:W3CDTF">2020-02-28T05:34:00Z</dcterms:modified>
</cp:coreProperties>
</file>